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D5" w:rsidRDefault="00B52780" w:rsidP="000371D5">
      <w:pPr>
        <w:spacing w:line="400" w:lineRule="exact"/>
        <w:jc w:val="right"/>
        <w:rPr>
          <w:rFonts w:hAnsi="ＭＳ 明朝"/>
          <w:szCs w:val="24"/>
        </w:rPr>
      </w:pPr>
      <w:r w:rsidRPr="007C74F3">
        <w:rPr>
          <w:rFonts w:hAnsi="ＭＳ 明朝" w:hint="eastAsia"/>
          <w:spacing w:val="34"/>
          <w:kern w:val="0"/>
          <w:szCs w:val="24"/>
          <w:fitText w:val="2088" w:id="-1850425088"/>
        </w:rPr>
        <w:t>３</w:t>
      </w:r>
      <w:r w:rsidR="000371D5" w:rsidRPr="007C74F3">
        <w:rPr>
          <w:rFonts w:hAnsi="ＭＳ 明朝" w:hint="eastAsia"/>
          <w:spacing w:val="34"/>
          <w:kern w:val="0"/>
          <w:szCs w:val="24"/>
          <w:fitText w:val="2088" w:id="-1850425088"/>
        </w:rPr>
        <w:t>労福第</w:t>
      </w:r>
      <w:r w:rsidR="007C74F3" w:rsidRPr="007C74F3">
        <w:rPr>
          <w:rFonts w:hAnsi="ＭＳ 明朝" w:hint="eastAsia"/>
          <w:spacing w:val="34"/>
          <w:kern w:val="0"/>
          <w:szCs w:val="24"/>
          <w:fitText w:val="2088" w:id="-1850425088"/>
        </w:rPr>
        <w:t>788</w:t>
      </w:r>
      <w:bookmarkStart w:id="0" w:name="_GoBack"/>
      <w:bookmarkEnd w:id="0"/>
      <w:r w:rsidR="000371D5" w:rsidRPr="007C74F3">
        <w:rPr>
          <w:rFonts w:hAnsi="ＭＳ 明朝" w:hint="eastAsia"/>
          <w:kern w:val="0"/>
          <w:szCs w:val="24"/>
          <w:fitText w:val="2088" w:id="-1850425088"/>
        </w:rPr>
        <w:t>号</w:t>
      </w:r>
    </w:p>
    <w:p w:rsidR="00C75879" w:rsidRPr="00C24900" w:rsidRDefault="00C75879" w:rsidP="00EF6E62">
      <w:pPr>
        <w:spacing w:line="400" w:lineRule="exact"/>
        <w:jc w:val="right"/>
        <w:rPr>
          <w:rFonts w:hAnsi="ＭＳ 明朝"/>
          <w:szCs w:val="24"/>
        </w:rPr>
      </w:pPr>
      <w:r w:rsidRPr="00895094">
        <w:rPr>
          <w:rFonts w:hAnsi="ＭＳ 明朝" w:hint="eastAsia"/>
          <w:kern w:val="0"/>
          <w:szCs w:val="24"/>
        </w:rPr>
        <w:t>令和</w:t>
      </w:r>
      <w:r w:rsidR="00B52780">
        <w:rPr>
          <w:rFonts w:hAnsi="ＭＳ 明朝" w:hint="eastAsia"/>
          <w:kern w:val="0"/>
          <w:szCs w:val="24"/>
        </w:rPr>
        <w:t>３</w:t>
      </w:r>
      <w:r w:rsidRPr="00895094">
        <w:rPr>
          <w:rFonts w:hAnsi="ＭＳ 明朝" w:hint="eastAsia"/>
          <w:kern w:val="0"/>
          <w:szCs w:val="24"/>
        </w:rPr>
        <w:t>年</w:t>
      </w:r>
      <w:r w:rsidR="00B52780">
        <w:rPr>
          <w:rFonts w:hAnsi="ＭＳ 明朝" w:hint="eastAsia"/>
          <w:kern w:val="0"/>
          <w:szCs w:val="24"/>
        </w:rPr>
        <w:t>１</w:t>
      </w:r>
      <w:r w:rsidRPr="00895094">
        <w:rPr>
          <w:rFonts w:hAnsi="ＭＳ 明朝" w:hint="eastAsia"/>
          <w:kern w:val="0"/>
          <w:szCs w:val="24"/>
        </w:rPr>
        <w:t>月</w:t>
      </w:r>
      <w:r w:rsidR="00070919">
        <w:rPr>
          <w:rFonts w:hAnsi="ＭＳ 明朝" w:hint="eastAsia"/>
          <w:kern w:val="0"/>
          <w:szCs w:val="24"/>
        </w:rPr>
        <w:t>２６</w:t>
      </w:r>
      <w:r w:rsidR="00895094">
        <w:rPr>
          <w:rFonts w:hAnsi="ＭＳ 明朝" w:hint="eastAsia"/>
          <w:kern w:val="0"/>
          <w:szCs w:val="24"/>
        </w:rPr>
        <w:t>日</w:t>
      </w:r>
    </w:p>
    <w:p w:rsidR="00C75879" w:rsidRPr="00C24900" w:rsidRDefault="00C75879" w:rsidP="00C75879">
      <w:pPr>
        <w:spacing w:line="400" w:lineRule="exact"/>
        <w:rPr>
          <w:rFonts w:hAnsi="ＭＳ 明朝"/>
          <w:szCs w:val="24"/>
        </w:rPr>
      </w:pPr>
    </w:p>
    <w:p w:rsidR="00FC367B" w:rsidRDefault="007E4133" w:rsidP="00C75879">
      <w:pPr>
        <w:spacing w:line="400" w:lineRule="exact"/>
        <w:ind w:firstLineChars="100" w:firstLine="256"/>
        <w:rPr>
          <w:rFonts w:hAnsi="ＭＳ 明朝"/>
          <w:szCs w:val="24"/>
        </w:rPr>
      </w:pPr>
      <w:r w:rsidRPr="00B52780">
        <w:rPr>
          <w:rFonts w:hAnsi="ＭＳ 明朝" w:hint="eastAsia"/>
          <w:spacing w:val="12"/>
          <w:kern w:val="0"/>
          <w:szCs w:val="24"/>
          <w:fitText w:val="2088" w:id="-1850424832"/>
        </w:rPr>
        <w:t>愛知県経営者協</w:t>
      </w:r>
      <w:r w:rsidRPr="00B52780">
        <w:rPr>
          <w:rFonts w:hAnsi="ＭＳ 明朝" w:hint="eastAsia"/>
          <w:kern w:val="0"/>
          <w:szCs w:val="24"/>
          <w:fitText w:val="2088" w:id="-1850424832"/>
        </w:rPr>
        <w:t>会</w:t>
      </w:r>
    </w:p>
    <w:p w:rsidR="00C75879" w:rsidRPr="00C24900" w:rsidRDefault="00FC367B" w:rsidP="00FC367B">
      <w:pPr>
        <w:spacing w:line="400" w:lineRule="exact"/>
        <w:ind w:firstLineChars="200" w:firstLine="465"/>
        <w:rPr>
          <w:rFonts w:hAnsi="ＭＳ 明朝"/>
          <w:szCs w:val="24"/>
        </w:rPr>
      </w:pPr>
      <w:r>
        <w:rPr>
          <w:rFonts w:hAnsi="ＭＳ 明朝" w:hint="eastAsia"/>
          <w:szCs w:val="24"/>
        </w:rPr>
        <w:t xml:space="preserve">会長　</w:t>
      </w:r>
      <w:r w:rsidR="007E4133">
        <w:rPr>
          <w:rFonts w:hAnsi="ＭＳ 明朝" w:hint="eastAsia"/>
          <w:szCs w:val="24"/>
        </w:rPr>
        <w:t>加藤　宣明</w:t>
      </w:r>
      <w:r w:rsidR="00C75879" w:rsidRPr="00C24900">
        <w:rPr>
          <w:rFonts w:hAnsi="ＭＳ 明朝" w:hint="eastAsia"/>
          <w:szCs w:val="24"/>
        </w:rPr>
        <w:t xml:space="preserve">　様</w:t>
      </w:r>
    </w:p>
    <w:p w:rsidR="00C75879" w:rsidRPr="00C24900" w:rsidRDefault="00C75879" w:rsidP="00C75879">
      <w:pPr>
        <w:spacing w:line="400" w:lineRule="exact"/>
        <w:ind w:firstLineChars="100" w:firstLine="232"/>
        <w:rPr>
          <w:rFonts w:hAnsi="ＭＳ 明朝"/>
          <w:szCs w:val="24"/>
        </w:rPr>
      </w:pPr>
    </w:p>
    <w:p w:rsidR="00C75879" w:rsidRPr="00C24900" w:rsidRDefault="00C75879" w:rsidP="00B52780">
      <w:pPr>
        <w:spacing w:line="400" w:lineRule="exact"/>
        <w:ind w:leftChars="2505" w:left="5823"/>
        <w:rPr>
          <w:rFonts w:hAnsi="ＭＳ 明朝"/>
          <w:szCs w:val="24"/>
        </w:rPr>
      </w:pPr>
      <w:r w:rsidRPr="00B52780">
        <w:rPr>
          <w:rFonts w:hAnsi="ＭＳ 明朝" w:hint="eastAsia"/>
          <w:spacing w:val="34"/>
          <w:kern w:val="0"/>
          <w:szCs w:val="24"/>
          <w:fitText w:val="2088" w:id="-1850424831"/>
        </w:rPr>
        <w:t>愛知県</w:t>
      </w:r>
      <w:r w:rsidR="00FC367B" w:rsidRPr="00B52780">
        <w:rPr>
          <w:rFonts w:hAnsi="ＭＳ 明朝" w:hint="eastAsia"/>
          <w:spacing w:val="34"/>
          <w:kern w:val="0"/>
          <w:szCs w:val="24"/>
          <w:fitText w:val="2088" w:id="-1850424831"/>
        </w:rPr>
        <w:t>労働</w:t>
      </w:r>
      <w:r w:rsidRPr="00B52780">
        <w:rPr>
          <w:rFonts w:hAnsi="ＭＳ 明朝" w:hint="eastAsia"/>
          <w:spacing w:val="34"/>
          <w:kern w:val="0"/>
          <w:szCs w:val="24"/>
          <w:fitText w:val="2088" w:id="-1850424831"/>
        </w:rPr>
        <w:t>局</w:t>
      </w:r>
      <w:r w:rsidRPr="00B52780">
        <w:rPr>
          <w:rFonts w:hAnsi="ＭＳ 明朝" w:hint="eastAsia"/>
          <w:kern w:val="0"/>
          <w:szCs w:val="24"/>
          <w:fitText w:val="2088" w:id="-1850424831"/>
        </w:rPr>
        <w:t>長</w:t>
      </w:r>
    </w:p>
    <w:p w:rsidR="00C75879" w:rsidRPr="00C24900" w:rsidRDefault="000371D5" w:rsidP="00B52780">
      <w:pPr>
        <w:spacing w:line="400" w:lineRule="exact"/>
        <w:ind w:leftChars="2505" w:left="5823"/>
        <w:rPr>
          <w:rFonts w:hAnsi="ＭＳ 明朝"/>
          <w:szCs w:val="24"/>
        </w:rPr>
      </w:pPr>
      <w:r w:rsidRPr="00B52780">
        <w:rPr>
          <w:rFonts w:hAnsi="ＭＳ 明朝" w:hint="eastAsia"/>
          <w:spacing w:val="65"/>
          <w:kern w:val="0"/>
          <w:szCs w:val="24"/>
          <w:fitText w:val="2088" w:id="-1850424830"/>
        </w:rPr>
        <w:t>（公印省略</w:t>
      </w:r>
      <w:r w:rsidRPr="00B52780">
        <w:rPr>
          <w:rFonts w:hAnsi="ＭＳ 明朝" w:hint="eastAsia"/>
          <w:spacing w:val="-1"/>
          <w:kern w:val="0"/>
          <w:szCs w:val="24"/>
          <w:fitText w:val="2088" w:id="-1850424830"/>
        </w:rPr>
        <w:t>）</w:t>
      </w:r>
    </w:p>
    <w:p w:rsidR="00A840B3" w:rsidRPr="00C24900" w:rsidRDefault="00A840B3" w:rsidP="00C75879">
      <w:pPr>
        <w:spacing w:line="400" w:lineRule="exact"/>
        <w:rPr>
          <w:rFonts w:hAnsi="ＭＳ 明朝"/>
          <w:szCs w:val="24"/>
        </w:rPr>
      </w:pPr>
    </w:p>
    <w:p w:rsidR="00B52780" w:rsidRDefault="005F2D38" w:rsidP="00C705FF">
      <w:pPr>
        <w:spacing w:line="400" w:lineRule="exact"/>
        <w:ind w:firstLineChars="400" w:firstLine="898"/>
        <w:rPr>
          <w:rFonts w:hAnsi="ＭＳ 明朝"/>
          <w:spacing w:val="-4"/>
          <w:szCs w:val="24"/>
        </w:rPr>
      </w:pPr>
      <w:r>
        <w:rPr>
          <w:rFonts w:hAnsi="ＭＳ 明朝" w:hint="eastAsia"/>
          <w:spacing w:val="-4"/>
          <w:szCs w:val="24"/>
        </w:rPr>
        <w:t>愛知県の</w:t>
      </w:r>
      <w:r w:rsidR="002330B0" w:rsidRPr="0090486F">
        <w:rPr>
          <w:rFonts w:hAnsi="ＭＳ 明朝"/>
          <w:spacing w:val="-4"/>
          <w:szCs w:val="24"/>
        </w:rPr>
        <w:t>緊急事態宣言下におけるテレワーク等の実施状況に関する緊急調査</w:t>
      </w:r>
    </w:p>
    <w:p w:rsidR="00A840B3" w:rsidRPr="0090486F" w:rsidRDefault="00B52780" w:rsidP="00B52780">
      <w:pPr>
        <w:spacing w:line="400" w:lineRule="exact"/>
        <w:ind w:leftChars="404" w:left="939"/>
        <w:jc w:val="left"/>
        <w:rPr>
          <w:rFonts w:hAnsi="ＭＳ 明朝"/>
          <w:spacing w:val="-4"/>
          <w:szCs w:val="24"/>
        </w:rPr>
      </w:pPr>
      <w:r w:rsidRPr="0090486F">
        <w:rPr>
          <w:rFonts w:hAnsi="ＭＳ 明朝" w:hint="eastAsia"/>
          <w:spacing w:val="-4"/>
          <w:szCs w:val="24"/>
        </w:rPr>
        <w:t>に</w:t>
      </w:r>
      <w:r w:rsidR="00A840B3" w:rsidRPr="0090486F">
        <w:rPr>
          <w:rFonts w:hAnsi="ＭＳ 明朝" w:hint="eastAsia"/>
          <w:spacing w:val="-4"/>
          <w:szCs w:val="24"/>
        </w:rPr>
        <w:t>ついて</w:t>
      </w:r>
      <w:r w:rsidR="002330B0" w:rsidRPr="0090486F">
        <w:rPr>
          <w:rFonts w:hAnsi="ＭＳ 明朝" w:hint="eastAsia"/>
          <w:spacing w:val="-4"/>
          <w:szCs w:val="24"/>
        </w:rPr>
        <w:t>（依頼）</w:t>
      </w:r>
    </w:p>
    <w:p w:rsidR="00B52780" w:rsidRDefault="00B52780" w:rsidP="00B52780">
      <w:pPr>
        <w:spacing w:line="400" w:lineRule="exact"/>
        <w:rPr>
          <w:rFonts w:hAnsi="ＭＳ 明朝"/>
          <w:szCs w:val="24"/>
        </w:rPr>
      </w:pPr>
    </w:p>
    <w:p w:rsidR="00EF6E62" w:rsidRDefault="00B52780" w:rsidP="00B52780">
      <w:pPr>
        <w:spacing w:line="400" w:lineRule="exact"/>
        <w:ind w:firstLineChars="100" w:firstLine="232"/>
        <w:rPr>
          <w:rFonts w:hAnsi="ＭＳ 明朝"/>
          <w:szCs w:val="24"/>
        </w:rPr>
      </w:pPr>
      <w:r>
        <w:rPr>
          <w:rFonts w:hAnsi="ＭＳ 明朝" w:hint="eastAsia"/>
          <w:szCs w:val="24"/>
        </w:rPr>
        <w:t>日頃から</w:t>
      </w:r>
      <w:r w:rsidR="00EF6E62">
        <w:rPr>
          <w:rFonts w:hAnsi="ＭＳ 明朝" w:hint="eastAsia"/>
          <w:szCs w:val="24"/>
        </w:rPr>
        <w:t>、本県労働行政</w:t>
      </w:r>
      <w:r w:rsidR="00286FC4">
        <w:rPr>
          <w:rFonts w:hAnsi="ＭＳ 明朝" w:hint="eastAsia"/>
          <w:szCs w:val="24"/>
        </w:rPr>
        <w:t>の推進</w:t>
      </w:r>
      <w:r w:rsidR="00EF6E62">
        <w:rPr>
          <w:rFonts w:hAnsi="ＭＳ 明朝" w:hint="eastAsia"/>
          <w:szCs w:val="24"/>
        </w:rPr>
        <w:t>に</w:t>
      </w:r>
      <w:r w:rsidR="00286FC4">
        <w:rPr>
          <w:rFonts w:hAnsi="ＭＳ 明朝" w:hint="eastAsia"/>
          <w:szCs w:val="24"/>
        </w:rPr>
        <w:t>御</w:t>
      </w:r>
      <w:r w:rsidR="00EF6E62">
        <w:rPr>
          <w:rFonts w:hAnsi="ＭＳ 明朝" w:hint="eastAsia"/>
          <w:szCs w:val="24"/>
        </w:rPr>
        <w:t>理解、御協力いただき、</w:t>
      </w:r>
      <w:r w:rsidRPr="00B52780">
        <w:rPr>
          <w:rFonts w:hAnsi="ＭＳ 明朝" w:hint="eastAsia"/>
          <w:szCs w:val="24"/>
        </w:rPr>
        <w:t>厚く御礼申し上げます。</w:t>
      </w:r>
    </w:p>
    <w:p w:rsidR="00FD20D0" w:rsidRPr="00FD20D0" w:rsidRDefault="00FD20D0" w:rsidP="00FD20D0">
      <w:pPr>
        <w:spacing w:line="400" w:lineRule="exact"/>
        <w:ind w:firstLineChars="100" w:firstLine="232"/>
        <w:rPr>
          <w:rFonts w:hAnsi="ＭＳ 明朝"/>
          <w:szCs w:val="24"/>
        </w:rPr>
      </w:pPr>
      <w:r>
        <w:rPr>
          <w:rFonts w:hAnsi="ＭＳ 明朝" w:hint="eastAsia"/>
          <w:szCs w:val="24"/>
        </w:rPr>
        <w:t>さて、</w:t>
      </w:r>
      <w:r w:rsidRPr="00FD20D0">
        <w:rPr>
          <w:rFonts w:hAnsi="ＭＳ 明朝" w:hint="eastAsia"/>
          <w:szCs w:val="24"/>
        </w:rPr>
        <w:t>新型コロナウイルス感染症の第三波は、</w:t>
      </w:r>
      <w:r w:rsidRPr="00FD20D0">
        <w:rPr>
          <w:rFonts w:hAnsi="ＭＳ 明朝"/>
          <w:szCs w:val="24"/>
        </w:rPr>
        <w:t>11月以降拡大を続けており、医療提供体制がひっ迫する大変厳しい状況が続いております。</w:t>
      </w:r>
    </w:p>
    <w:p w:rsidR="00FD20D0" w:rsidRPr="00FD20D0" w:rsidRDefault="00FD20D0" w:rsidP="00FD20D0">
      <w:pPr>
        <w:spacing w:line="400" w:lineRule="exact"/>
        <w:ind w:firstLineChars="100" w:firstLine="232"/>
        <w:rPr>
          <w:rFonts w:hAnsi="ＭＳ 明朝"/>
          <w:szCs w:val="24"/>
        </w:rPr>
      </w:pPr>
      <w:r w:rsidRPr="00FD20D0">
        <w:rPr>
          <w:rFonts w:hAnsi="ＭＳ 明朝" w:hint="eastAsia"/>
          <w:szCs w:val="24"/>
        </w:rPr>
        <w:t>愛知県を含む７府県に対して、</w:t>
      </w:r>
      <w:r w:rsidRPr="00FD20D0">
        <w:rPr>
          <w:rFonts w:hAnsi="ＭＳ 明朝"/>
          <w:szCs w:val="24"/>
        </w:rPr>
        <w:t>2021年1月13日に「緊急事態宣言」が発出されたことから、本県では｢緊急事態措置｣として、人の移動と、人と人との接触機会を極力抑制するため、事業者の皆様に「出勤者数の７割削減」を目指すことも含め、テレワークの徹底等をお願いしているところです。</w:t>
      </w:r>
    </w:p>
    <w:p w:rsidR="00FD20D0" w:rsidRPr="00FD20D0" w:rsidRDefault="00FD20D0" w:rsidP="00FD20D0">
      <w:pPr>
        <w:spacing w:line="400" w:lineRule="exact"/>
        <w:ind w:firstLineChars="100" w:firstLine="232"/>
        <w:rPr>
          <w:rFonts w:hAnsi="ＭＳ 明朝"/>
          <w:szCs w:val="24"/>
        </w:rPr>
      </w:pPr>
      <w:r w:rsidRPr="00FD20D0">
        <w:rPr>
          <w:rFonts w:hAnsi="ＭＳ 明朝" w:hint="eastAsia"/>
          <w:szCs w:val="24"/>
        </w:rPr>
        <w:t>このたび、感染症の一刻も早い収束に向け地域一丸となって取組を進めるため、テレワーク等の実施状況について、緊急調査を行うことといたしました</w:t>
      </w:r>
      <w:r w:rsidRPr="00FD20D0">
        <w:rPr>
          <w:rFonts w:hAnsi="ＭＳ 明朝"/>
          <w:szCs w:val="24"/>
        </w:rPr>
        <w:t>。</w:t>
      </w:r>
    </w:p>
    <w:p w:rsidR="00C75879" w:rsidRPr="00C24900" w:rsidRDefault="00FD20D0" w:rsidP="00FD20D0">
      <w:pPr>
        <w:spacing w:line="400" w:lineRule="exact"/>
        <w:ind w:firstLineChars="100" w:firstLine="232"/>
        <w:rPr>
          <w:rFonts w:hAnsi="ＭＳ 明朝"/>
          <w:szCs w:val="24"/>
        </w:rPr>
      </w:pPr>
      <w:r>
        <w:rPr>
          <w:rFonts w:hAnsi="ＭＳ 明朝" w:hint="eastAsia"/>
          <w:szCs w:val="24"/>
        </w:rPr>
        <w:t>つきましては、</w:t>
      </w:r>
      <w:r w:rsidRPr="00FD20D0">
        <w:rPr>
          <w:rFonts w:hAnsi="ＭＳ 明朝" w:hint="eastAsia"/>
          <w:szCs w:val="24"/>
        </w:rPr>
        <w:t>貴会会員の皆様</w:t>
      </w:r>
      <w:r w:rsidR="00B52780">
        <w:rPr>
          <w:rFonts w:hAnsi="ＭＳ 明朝" w:hint="eastAsia"/>
          <w:szCs w:val="24"/>
        </w:rPr>
        <w:t>を対象とした</w:t>
      </w:r>
      <w:r>
        <w:rPr>
          <w:rFonts w:hAnsi="ＭＳ 明朝" w:hint="eastAsia"/>
          <w:szCs w:val="24"/>
        </w:rPr>
        <w:t>アンケート調査</w:t>
      </w:r>
      <w:r w:rsidR="003E4F13">
        <w:rPr>
          <w:rFonts w:hAnsi="ＭＳ 明朝" w:hint="eastAsia"/>
          <w:szCs w:val="24"/>
        </w:rPr>
        <w:t>を実施させて</w:t>
      </w:r>
      <w:r w:rsidRPr="00FD20D0">
        <w:rPr>
          <w:rFonts w:hAnsi="ＭＳ 明朝" w:hint="eastAsia"/>
          <w:szCs w:val="24"/>
        </w:rPr>
        <w:t>いただき</w:t>
      </w:r>
      <w:r w:rsidR="00B52780">
        <w:rPr>
          <w:rFonts w:hAnsi="ＭＳ 明朝" w:hint="eastAsia"/>
          <w:szCs w:val="24"/>
        </w:rPr>
        <w:t>たく、ホームページでの周知等に御協力いただき</w:t>
      </w:r>
      <w:r w:rsidRPr="00FD20D0">
        <w:rPr>
          <w:rFonts w:hAnsi="ＭＳ 明朝" w:hint="eastAsia"/>
          <w:szCs w:val="24"/>
        </w:rPr>
        <w:t>ますようお願い申し上げます。</w:t>
      </w:r>
    </w:p>
    <w:p w:rsidR="00A840B3" w:rsidRPr="00C24900" w:rsidRDefault="00A840B3" w:rsidP="00A840B3">
      <w:pPr>
        <w:spacing w:line="400" w:lineRule="exact"/>
        <w:rPr>
          <w:rFonts w:hAnsi="ＭＳ 明朝"/>
          <w:szCs w:val="24"/>
        </w:rPr>
      </w:pPr>
    </w:p>
    <w:p w:rsidR="00A840B3" w:rsidRPr="00C24900" w:rsidRDefault="00C72D46" w:rsidP="00A840B3">
      <w:pPr>
        <w:spacing w:line="400" w:lineRule="exact"/>
        <w:rPr>
          <w:rFonts w:hAnsi="ＭＳ 明朝"/>
          <w:szCs w:val="24"/>
        </w:rPr>
      </w:pPr>
      <w:r w:rsidRPr="00C24900">
        <w:rPr>
          <w:rFonts w:hAnsi="ＭＳ 明朝" w:hint="eastAsia"/>
          <w:szCs w:val="24"/>
        </w:rPr>
        <w:t>（添付資料）</w:t>
      </w:r>
    </w:p>
    <w:p w:rsidR="00EF6E62" w:rsidRDefault="004130BB" w:rsidP="000371D5">
      <w:pPr>
        <w:spacing w:line="400" w:lineRule="exact"/>
        <w:ind w:firstLineChars="100" w:firstLine="232"/>
        <w:rPr>
          <w:rFonts w:hAnsi="ＭＳ 明朝"/>
          <w:szCs w:val="24"/>
        </w:rPr>
      </w:pPr>
      <w:r>
        <w:rPr>
          <w:rFonts w:hAnsi="ＭＳ 明朝" w:hint="eastAsia"/>
          <w:szCs w:val="24"/>
        </w:rPr>
        <w:t>緊急事態宣言下におけるテレワーク等の実施状況に関する緊急調査票</w:t>
      </w:r>
    </w:p>
    <w:p w:rsidR="00EF6E62" w:rsidRDefault="00EF6E62" w:rsidP="000371D5">
      <w:pPr>
        <w:spacing w:line="400" w:lineRule="exact"/>
        <w:ind w:firstLineChars="100" w:firstLine="232"/>
        <w:rPr>
          <w:rFonts w:hAnsi="ＭＳ 明朝"/>
          <w:szCs w:val="24"/>
        </w:rPr>
      </w:pPr>
    </w:p>
    <w:p w:rsidR="003C2D71" w:rsidRDefault="003C2D71" w:rsidP="004130BB">
      <w:pPr>
        <w:spacing w:line="400" w:lineRule="exact"/>
        <w:ind w:firstLineChars="100" w:firstLine="232"/>
        <w:rPr>
          <w:rFonts w:hAnsi="ＭＳ 明朝"/>
          <w:szCs w:val="24"/>
        </w:rPr>
      </w:pPr>
    </w:p>
    <w:p w:rsidR="004130BB" w:rsidRDefault="000371D5" w:rsidP="004130BB">
      <w:pPr>
        <w:spacing w:line="400" w:lineRule="exact"/>
        <w:ind w:firstLineChars="100" w:firstLine="232"/>
        <w:rPr>
          <w:rFonts w:hAnsi="ＭＳ 明朝"/>
          <w:szCs w:val="24"/>
        </w:rPr>
      </w:pPr>
      <w:r>
        <w:rPr>
          <w:rFonts w:hAnsi="ＭＳ 明朝" w:hint="eastAsia"/>
          <w:szCs w:val="24"/>
        </w:rPr>
        <w:t xml:space="preserve">　</w:t>
      </w:r>
    </w:p>
    <w:p w:rsidR="003E4F13" w:rsidRDefault="004130BB" w:rsidP="003E4F13">
      <w:pPr>
        <w:spacing w:line="400" w:lineRule="exact"/>
        <w:ind w:firstLineChars="1588" w:firstLine="3691"/>
        <w:rPr>
          <w:rFonts w:hAnsi="ＭＳ 明朝"/>
          <w:szCs w:val="24"/>
        </w:rPr>
      </w:pPr>
      <w:r>
        <w:rPr>
          <w:rFonts w:hAnsi="ＭＳ 明朝" w:hint="eastAsia"/>
          <w:szCs w:val="24"/>
        </w:rPr>
        <w:t>連絡先　労働福祉課仕事と生活の調和推進グループ</w:t>
      </w:r>
    </w:p>
    <w:p w:rsidR="000371D5" w:rsidRPr="000371D5" w:rsidRDefault="000371D5" w:rsidP="003E4F13">
      <w:pPr>
        <w:spacing w:line="400" w:lineRule="exact"/>
        <w:ind w:firstLineChars="1588" w:firstLine="3691"/>
        <w:rPr>
          <w:rFonts w:hAnsi="ＭＳ 明朝"/>
          <w:szCs w:val="24"/>
        </w:rPr>
      </w:pPr>
      <w:r>
        <w:rPr>
          <w:rFonts w:hAnsi="ＭＳ 明朝" w:hint="eastAsia"/>
          <w:szCs w:val="24"/>
        </w:rPr>
        <w:t xml:space="preserve">電　話　</w:t>
      </w:r>
      <w:r w:rsidR="004130BB">
        <w:rPr>
          <w:rFonts w:hAnsi="ＭＳ 明朝" w:hint="eastAsia"/>
          <w:szCs w:val="24"/>
        </w:rPr>
        <w:t>052-954-6360</w:t>
      </w:r>
      <w:r>
        <w:rPr>
          <w:rFonts w:hAnsi="ＭＳ 明朝" w:hint="eastAsia"/>
          <w:szCs w:val="24"/>
        </w:rPr>
        <w:t>（ダイヤルイン）</w:t>
      </w:r>
    </w:p>
    <w:sectPr w:rsidR="000371D5" w:rsidRPr="000371D5" w:rsidSect="00B52780">
      <w:pgSz w:w="11906" w:h="16838" w:code="9"/>
      <w:pgMar w:top="1531" w:right="1134" w:bottom="1021" w:left="1474" w:header="851" w:footer="992" w:gutter="0"/>
      <w:cols w:space="425"/>
      <w:docGrid w:type="linesAndChars" w:linePitch="386"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80" w:rsidRDefault="00B52780" w:rsidP="00B52780">
      <w:r>
        <w:separator/>
      </w:r>
    </w:p>
  </w:endnote>
  <w:endnote w:type="continuationSeparator" w:id="0">
    <w:p w:rsidR="00B52780" w:rsidRDefault="00B52780" w:rsidP="00B5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80" w:rsidRDefault="00B52780" w:rsidP="00B52780">
      <w:r>
        <w:separator/>
      </w:r>
    </w:p>
  </w:footnote>
  <w:footnote w:type="continuationSeparator" w:id="0">
    <w:p w:rsidR="00B52780" w:rsidRDefault="00B52780" w:rsidP="00B5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7952"/>
    <w:multiLevelType w:val="hybridMultilevel"/>
    <w:tmpl w:val="BF4C4D62"/>
    <w:lvl w:ilvl="0" w:tplc="D13800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79"/>
    <w:rsid w:val="000371D5"/>
    <w:rsid w:val="00070919"/>
    <w:rsid w:val="000755F1"/>
    <w:rsid w:val="00195490"/>
    <w:rsid w:val="002300C8"/>
    <w:rsid w:val="002330B0"/>
    <w:rsid w:val="00286FC4"/>
    <w:rsid w:val="003C2D71"/>
    <w:rsid w:val="003E4F13"/>
    <w:rsid w:val="004130BB"/>
    <w:rsid w:val="00436077"/>
    <w:rsid w:val="005F2D38"/>
    <w:rsid w:val="00727226"/>
    <w:rsid w:val="00796B62"/>
    <w:rsid w:val="007C74F3"/>
    <w:rsid w:val="007C7E8A"/>
    <w:rsid w:val="007E4133"/>
    <w:rsid w:val="00895094"/>
    <w:rsid w:val="0090486F"/>
    <w:rsid w:val="00974CB0"/>
    <w:rsid w:val="00A840B3"/>
    <w:rsid w:val="00B52780"/>
    <w:rsid w:val="00BA4B54"/>
    <w:rsid w:val="00C24900"/>
    <w:rsid w:val="00C705FF"/>
    <w:rsid w:val="00C72D46"/>
    <w:rsid w:val="00C75879"/>
    <w:rsid w:val="00EF6E62"/>
    <w:rsid w:val="00FC367B"/>
    <w:rsid w:val="00FD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B41F21"/>
  <w15:chartTrackingRefBased/>
  <w15:docId w15:val="{A01948A3-4985-4D32-AFF6-5DC40B7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78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79"/>
    <w:pPr>
      <w:ind w:leftChars="400" w:left="840"/>
    </w:pPr>
  </w:style>
  <w:style w:type="paragraph" w:styleId="a4">
    <w:name w:val="Balloon Text"/>
    <w:basedOn w:val="a"/>
    <w:link w:val="a5"/>
    <w:uiPriority w:val="99"/>
    <w:semiHidden/>
    <w:unhideWhenUsed/>
    <w:rsid w:val="00C72D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D46"/>
    <w:rPr>
      <w:rFonts w:asciiTheme="majorHAnsi" w:eastAsiaTheme="majorEastAsia" w:hAnsiTheme="majorHAnsi" w:cstheme="majorBidi"/>
      <w:sz w:val="18"/>
      <w:szCs w:val="18"/>
    </w:rPr>
  </w:style>
  <w:style w:type="paragraph" w:styleId="a6">
    <w:name w:val="header"/>
    <w:basedOn w:val="a"/>
    <w:link w:val="a7"/>
    <w:uiPriority w:val="99"/>
    <w:unhideWhenUsed/>
    <w:rsid w:val="00B52780"/>
    <w:pPr>
      <w:tabs>
        <w:tab w:val="center" w:pos="4252"/>
        <w:tab w:val="right" w:pos="8504"/>
      </w:tabs>
      <w:snapToGrid w:val="0"/>
    </w:pPr>
  </w:style>
  <w:style w:type="character" w:customStyle="1" w:styleId="a7">
    <w:name w:val="ヘッダー (文字)"/>
    <w:basedOn w:val="a0"/>
    <w:link w:val="a6"/>
    <w:uiPriority w:val="99"/>
    <w:rsid w:val="00B52780"/>
    <w:rPr>
      <w:rFonts w:ascii="ＭＳ 明朝" w:eastAsia="ＭＳ 明朝"/>
      <w:sz w:val="24"/>
    </w:rPr>
  </w:style>
  <w:style w:type="paragraph" w:styleId="a8">
    <w:name w:val="footer"/>
    <w:basedOn w:val="a"/>
    <w:link w:val="a9"/>
    <w:uiPriority w:val="99"/>
    <w:unhideWhenUsed/>
    <w:rsid w:val="00B52780"/>
    <w:pPr>
      <w:tabs>
        <w:tab w:val="center" w:pos="4252"/>
        <w:tab w:val="right" w:pos="8504"/>
      </w:tabs>
      <w:snapToGrid w:val="0"/>
    </w:pPr>
  </w:style>
  <w:style w:type="character" w:customStyle="1" w:styleId="a9">
    <w:name w:val="フッター (文字)"/>
    <w:basedOn w:val="a0"/>
    <w:link w:val="a8"/>
    <w:uiPriority w:val="99"/>
    <w:rsid w:val="00B5278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21</cp:revision>
  <cp:lastPrinted>2020-04-22T01:10:00Z</cp:lastPrinted>
  <dcterms:created xsi:type="dcterms:W3CDTF">2020-04-21T03:21:00Z</dcterms:created>
  <dcterms:modified xsi:type="dcterms:W3CDTF">2021-01-26T05:57:00Z</dcterms:modified>
</cp:coreProperties>
</file>